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D9" w:rsidRDefault="002D4ED9">
      <w:pPr>
        <w:rPr>
          <w:rFonts w:ascii="Times New Roman" w:hAnsi="Times New Roman" w:cs="Times New Roman"/>
          <w:sz w:val="18"/>
          <w:szCs w:val="18"/>
        </w:rPr>
      </w:pPr>
    </w:p>
    <w:p w:rsidR="00D10120" w:rsidRDefault="00D10120" w:rsidP="004B0961">
      <w:pPr>
        <w:pStyle w:val="ListBullet"/>
        <w:numPr>
          <w:ilvl w:val="0"/>
          <w:numId w:val="0"/>
        </w:numPr>
        <w:tabs>
          <w:tab w:val="left" w:pos="720"/>
        </w:tabs>
        <w:jc w:val="center"/>
        <w:rPr>
          <w:sz w:val="18"/>
          <w:szCs w:val="18"/>
        </w:rPr>
      </w:pPr>
    </w:p>
    <w:p w:rsidR="00B67753" w:rsidRDefault="00B67753" w:rsidP="00B67753">
      <w:pPr>
        <w:pStyle w:val="BodyText"/>
        <w:spacing w:before="77"/>
        <w:ind w:left="1805"/>
        <w:rPr>
          <w:rFonts w:ascii="Times New Roman" w:hAnsi="Times New Roman" w:cs="Times New Roman"/>
          <w:sz w:val="22"/>
          <w:szCs w:val="22"/>
        </w:rPr>
      </w:pPr>
      <w:r w:rsidRPr="00770245">
        <w:rPr>
          <w:rFonts w:ascii="Times New Roman" w:hAnsi="Times New Roman" w:cs="Times New Roman"/>
          <w:sz w:val="22"/>
          <w:szCs w:val="22"/>
        </w:rPr>
        <w:t xml:space="preserve">Faculty of Environmental and Bio Sciences &amp; Technology </w:t>
      </w:r>
    </w:p>
    <w:p w:rsidR="00B67753" w:rsidRPr="00770245" w:rsidRDefault="00B67753" w:rsidP="00B67753">
      <w:pPr>
        <w:pStyle w:val="BodyText"/>
        <w:spacing w:before="77"/>
        <w:ind w:left="1805"/>
        <w:rPr>
          <w:rFonts w:ascii="Times New Roman" w:hAnsi="Times New Roman" w:cs="Times New Roman"/>
          <w:sz w:val="22"/>
          <w:szCs w:val="22"/>
        </w:rPr>
      </w:pPr>
      <w:r w:rsidRPr="00770245">
        <w:rPr>
          <w:rFonts w:ascii="Times New Roman" w:hAnsi="Times New Roman" w:cs="Times New Roman"/>
          <w:sz w:val="22"/>
          <w:szCs w:val="22"/>
        </w:rPr>
        <w:t>Department of Food Technology</w:t>
      </w:r>
    </w:p>
    <w:p w:rsidR="00B67753" w:rsidRPr="00770245" w:rsidRDefault="00B67753" w:rsidP="00B67753">
      <w:pPr>
        <w:pStyle w:val="BodyText"/>
        <w:ind w:left="1799"/>
        <w:rPr>
          <w:rFonts w:ascii="Times New Roman" w:hAnsi="Times New Roman" w:cs="Times New Roman"/>
          <w:sz w:val="22"/>
          <w:szCs w:val="22"/>
        </w:rPr>
      </w:pPr>
      <w:r w:rsidRPr="00770245">
        <w:rPr>
          <w:rFonts w:ascii="Times New Roman" w:hAnsi="Times New Roman" w:cs="Times New Roman"/>
          <w:sz w:val="22"/>
          <w:szCs w:val="22"/>
        </w:rPr>
        <w:t xml:space="preserve">List of </w:t>
      </w:r>
      <w:proofErr w:type="spellStart"/>
      <w:proofErr w:type="gramStart"/>
      <w:r w:rsidRPr="00770245">
        <w:rPr>
          <w:rFonts w:ascii="Times New Roman" w:hAnsi="Times New Roman" w:cs="Times New Roman"/>
          <w:sz w:val="22"/>
          <w:szCs w:val="22"/>
        </w:rPr>
        <w:t>Ph.D</w:t>
      </w:r>
      <w:proofErr w:type="spellEnd"/>
      <w:proofErr w:type="gramEnd"/>
      <w:r w:rsidRPr="00770245">
        <w:rPr>
          <w:rFonts w:ascii="Times New Roman" w:hAnsi="Times New Roman" w:cs="Times New Roman"/>
          <w:sz w:val="22"/>
          <w:szCs w:val="22"/>
        </w:rPr>
        <w:t xml:space="preserve"> on Going Research Scholars</w:t>
      </w:r>
    </w:p>
    <w:p w:rsidR="00B67753" w:rsidRPr="00770245" w:rsidRDefault="00B67753" w:rsidP="00B67753">
      <w:pPr>
        <w:spacing w:before="8" w:after="1"/>
        <w:rPr>
          <w:rFonts w:ascii="Times New Roman" w:hAnsi="Times New Roman" w:cs="Times New Roman"/>
          <w:b/>
        </w:rPr>
      </w:pPr>
    </w:p>
    <w:tbl>
      <w:tblPr>
        <w:tblW w:w="14077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1276"/>
        <w:gridCol w:w="1417"/>
        <w:gridCol w:w="4678"/>
        <w:gridCol w:w="1701"/>
        <w:gridCol w:w="1985"/>
        <w:gridCol w:w="1134"/>
        <w:gridCol w:w="1275"/>
      </w:tblGrid>
      <w:tr w:rsidR="00B67753" w:rsidRPr="00B67753" w:rsidTr="001438AB">
        <w:trPr>
          <w:trHeight w:val="631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b/>
                <w:sz w:val="18"/>
                <w:szCs w:val="18"/>
              </w:rPr>
              <w:t>Sr.</w:t>
            </w:r>
          </w:p>
          <w:p w:rsidR="00B67753" w:rsidRPr="00B67753" w:rsidRDefault="00B67753" w:rsidP="001429F3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1276" w:type="dxa"/>
          </w:tcPr>
          <w:p w:rsidR="00B67753" w:rsidRPr="00B67753" w:rsidRDefault="00B67753" w:rsidP="001429F3">
            <w:pPr>
              <w:pStyle w:val="TableParagraph"/>
              <w:ind w:right="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b/>
                <w:sz w:val="18"/>
                <w:szCs w:val="18"/>
              </w:rPr>
              <w:t>Registration No.</w:t>
            </w:r>
          </w:p>
        </w:tc>
        <w:tc>
          <w:tcPr>
            <w:tcW w:w="1417" w:type="dxa"/>
          </w:tcPr>
          <w:p w:rsidR="00B67753" w:rsidRPr="00B67753" w:rsidRDefault="00B67753" w:rsidP="001429F3">
            <w:pPr>
              <w:pStyle w:val="TableParagraph"/>
              <w:ind w:right="16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b/>
                <w:sz w:val="18"/>
                <w:szCs w:val="18"/>
              </w:rPr>
              <w:t>Name of the Candidate</w:t>
            </w:r>
          </w:p>
        </w:tc>
        <w:tc>
          <w:tcPr>
            <w:tcW w:w="4678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b/>
                <w:sz w:val="18"/>
                <w:szCs w:val="18"/>
              </w:rPr>
              <w:t>Topic of Research</w:t>
            </w:r>
          </w:p>
        </w:tc>
        <w:tc>
          <w:tcPr>
            <w:tcW w:w="1701" w:type="dxa"/>
          </w:tcPr>
          <w:p w:rsidR="00B67753" w:rsidRPr="00B67753" w:rsidRDefault="00B67753" w:rsidP="00F22267">
            <w:pPr>
              <w:pStyle w:val="TableParagraph"/>
              <w:ind w:right="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b/>
                <w:sz w:val="18"/>
                <w:szCs w:val="18"/>
              </w:rPr>
              <w:t>Name of Supervisor</w:t>
            </w:r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ind w:right="1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b/>
                <w:sz w:val="18"/>
                <w:szCs w:val="18"/>
              </w:rPr>
              <w:t>Name of Co- Supervisor</w:t>
            </w:r>
          </w:p>
        </w:tc>
        <w:tc>
          <w:tcPr>
            <w:tcW w:w="1134" w:type="dxa"/>
          </w:tcPr>
          <w:p w:rsidR="00B67753" w:rsidRPr="00B67753" w:rsidRDefault="00B67753" w:rsidP="001D5298">
            <w:pPr>
              <w:pStyle w:val="TableParagraph"/>
              <w:ind w:left="103" w:right="-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b/>
                <w:sz w:val="18"/>
                <w:szCs w:val="18"/>
              </w:rPr>
              <w:t>Date of Registration</w:t>
            </w:r>
          </w:p>
        </w:tc>
        <w:tc>
          <w:tcPr>
            <w:tcW w:w="1275" w:type="dxa"/>
          </w:tcPr>
          <w:p w:rsidR="00B67753" w:rsidRPr="00B67753" w:rsidRDefault="00B67753" w:rsidP="001429F3">
            <w:pPr>
              <w:pStyle w:val="TableParagraph"/>
              <w:ind w:left="103" w:right="8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Date of admission in </w:t>
            </w:r>
            <w:proofErr w:type="spellStart"/>
            <w:r w:rsidRPr="00B67753">
              <w:rPr>
                <w:rFonts w:ascii="Times New Roman" w:hAnsi="Times New Roman" w:cs="Times New Roman"/>
                <w:b/>
                <w:sz w:val="18"/>
                <w:szCs w:val="18"/>
              </w:rPr>
              <w:t>Ph.D</w:t>
            </w:r>
            <w:proofErr w:type="spellEnd"/>
            <w:r w:rsidRPr="00B67753">
              <w:rPr>
                <w:rFonts w:ascii="Times New Roman" w:hAnsi="Times New Roman" w:cs="Times New Roman"/>
                <w:b/>
                <w:sz w:val="18"/>
                <w:szCs w:val="18"/>
              </w:rPr>
              <w:t>, if not Registered</w:t>
            </w:r>
          </w:p>
        </w:tc>
      </w:tr>
      <w:tr w:rsidR="00B67753" w:rsidRPr="00B67753" w:rsidTr="001438AB">
        <w:trPr>
          <w:trHeight w:val="503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7753" w:rsidRPr="00B45417" w:rsidRDefault="00283516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5417">
              <w:rPr>
                <w:rFonts w:ascii="Times New Roman" w:hAnsi="Times New Roman" w:cs="Times New Roman"/>
                <w:sz w:val="18"/>
                <w:szCs w:val="18"/>
              </w:rPr>
              <w:t>15089004</w:t>
            </w:r>
          </w:p>
        </w:tc>
        <w:tc>
          <w:tcPr>
            <w:tcW w:w="1417" w:type="dxa"/>
          </w:tcPr>
          <w:p w:rsidR="00B67753" w:rsidRPr="00B67753" w:rsidRDefault="002A1069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Neha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4678" w:type="dxa"/>
          </w:tcPr>
          <w:p w:rsidR="00B67753" w:rsidRPr="00B45417" w:rsidRDefault="00283516" w:rsidP="00283516">
            <w:pPr>
              <w:pStyle w:val="TableParagraph"/>
              <w:ind w:left="103"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B45417">
              <w:rPr>
                <w:rFonts w:ascii="Times New Roman" w:hAnsi="Times New Roman" w:cs="Times New Roman"/>
                <w:sz w:val="18"/>
                <w:szCs w:val="18"/>
              </w:rPr>
              <w:t xml:space="preserve">Development of natural resin based edible coating material for shelf life enhancement </w:t>
            </w:r>
            <w:r w:rsidR="00BD76A4">
              <w:rPr>
                <w:rFonts w:ascii="Times New Roman" w:hAnsi="Times New Roman" w:cs="Times New Roman"/>
                <w:sz w:val="18"/>
                <w:szCs w:val="18"/>
              </w:rPr>
              <w:t>of selected horticultural crops</w:t>
            </w:r>
          </w:p>
        </w:tc>
        <w:tc>
          <w:tcPr>
            <w:tcW w:w="1701" w:type="dxa"/>
          </w:tcPr>
          <w:p w:rsidR="00B67753" w:rsidRPr="00B67753" w:rsidRDefault="00283516" w:rsidP="001429F3">
            <w:pPr>
              <w:pStyle w:val="TableParagraph"/>
              <w:spacing w:line="360" w:lineRule="auto"/>
              <w:ind w:right="-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Sharma</w:t>
            </w:r>
          </w:p>
        </w:tc>
        <w:tc>
          <w:tcPr>
            <w:tcW w:w="1985" w:type="dxa"/>
          </w:tcPr>
          <w:p w:rsidR="00B67753" w:rsidRPr="00B67753" w:rsidRDefault="00B45417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Tanw</w:t>
            </w:r>
            <w:r w:rsidR="00283516">
              <w:rPr>
                <w:rFonts w:ascii="Times New Roman" w:hAnsi="Times New Roman" w:cs="Times New Roman"/>
                <w:sz w:val="18"/>
                <w:szCs w:val="18"/>
              </w:rPr>
              <w:t>eer</w:t>
            </w:r>
            <w:proofErr w:type="spellEnd"/>
            <w:r w:rsidR="00283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83516">
              <w:rPr>
                <w:rFonts w:ascii="Times New Roman" w:hAnsi="Times New Roman" w:cs="Times New Roman"/>
                <w:sz w:val="18"/>
                <w:szCs w:val="18"/>
              </w:rPr>
              <w:t>Alam</w:t>
            </w:r>
            <w:proofErr w:type="spellEnd"/>
          </w:p>
        </w:tc>
        <w:tc>
          <w:tcPr>
            <w:tcW w:w="1134" w:type="dxa"/>
          </w:tcPr>
          <w:p w:rsidR="00B67753" w:rsidRPr="00B67753" w:rsidRDefault="00892FE0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15.05.2015</w:t>
            </w:r>
          </w:p>
        </w:tc>
        <w:tc>
          <w:tcPr>
            <w:tcW w:w="127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753" w:rsidRPr="00B67753" w:rsidTr="001438AB">
        <w:trPr>
          <w:trHeight w:val="416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180080090002</w:t>
            </w:r>
          </w:p>
        </w:tc>
        <w:tc>
          <w:tcPr>
            <w:tcW w:w="1417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Kusum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Rulahnia</w:t>
            </w:r>
            <w:proofErr w:type="spellEnd"/>
          </w:p>
        </w:tc>
        <w:tc>
          <w:tcPr>
            <w:tcW w:w="4678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Isolation and characterization of quinoa seed proteins </w:t>
            </w:r>
          </w:p>
        </w:tc>
        <w:tc>
          <w:tcPr>
            <w:tcW w:w="170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Dr. B. S.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Khatkar</w:t>
            </w:r>
            <w:proofErr w:type="spellEnd"/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21.02.2018</w:t>
            </w:r>
          </w:p>
        </w:tc>
        <w:tc>
          <w:tcPr>
            <w:tcW w:w="127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7753" w:rsidRPr="00B67753" w:rsidTr="001438AB">
        <w:trPr>
          <w:trHeight w:val="541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190080090004</w:t>
            </w:r>
          </w:p>
        </w:tc>
        <w:tc>
          <w:tcPr>
            <w:tcW w:w="1417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Devyani</w:t>
            </w:r>
            <w:proofErr w:type="spellEnd"/>
          </w:p>
        </w:tc>
        <w:tc>
          <w:tcPr>
            <w:tcW w:w="4678" w:type="dxa"/>
          </w:tcPr>
          <w:p w:rsidR="00B67753" w:rsidRPr="00B67753" w:rsidRDefault="00B67753" w:rsidP="001429F3">
            <w:pPr>
              <w:pStyle w:val="TableParagraph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Process optimization, biochemical characterization and food applications of bulgur wheat</w:t>
            </w:r>
          </w:p>
        </w:tc>
        <w:tc>
          <w:tcPr>
            <w:tcW w:w="170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Dr. B. S.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Khatkar</w:t>
            </w:r>
            <w:proofErr w:type="spellEnd"/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21.12.2020</w:t>
            </w:r>
          </w:p>
        </w:tc>
        <w:tc>
          <w:tcPr>
            <w:tcW w:w="127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7753" w:rsidRPr="00B67753" w:rsidTr="001438AB">
        <w:trPr>
          <w:trHeight w:val="498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190080090101</w:t>
            </w:r>
          </w:p>
        </w:tc>
        <w:tc>
          <w:tcPr>
            <w:tcW w:w="1417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Nita</w:t>
            </w:r>
          </w:p>
        </w:tc>
        <w:tc>
          <w:tcPr>
            <w:tcW w:w="4678" w:type="dxa"/>
          </w:tcPr>
          <w:p w:rsidR="00B67753" w:rsidRPr="00B67753" w:rsidRDefault="00B67753" w:rsidP="00B45417">
            <w:pPr>
              <w:pStyle w:val="TableParagraph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Extraction and Identification of Major Bioactive Components in Black cumin Seeds (</w:t>
            </w:r>
            <w:r w:rsidRPr="00B67753">
              <w:rPr>
                <w:rFonts w:ascii="Times New Roman" w:hAnsi="Times New Roman" w:cs="Times New Roman"/>
                <w:i/>
                <w:sz w:val="18"/>
                <w:szCs w:val="18"/>
              </w:rPr>
              <w:t>Nigella sativa</w:t>
            </w: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L.)</w:t>
            </w:r>
          </w:p>
        </w:tc>
        <w:tc>
          <w:tcPr>
            <w:tcW w:w="1701" w:type="dxa"/>
          </w:tcPr>
          <w:p w:rsidR="00B67753" w:rsidRPr="00B67753" w:rsidRDefault="00E43813" w:rsidP="00DA019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r w:rsidR="00B67753"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B67753" w:rsidRPr="00B67753">
              <w:rPr>
                <w:rFonts w:ascii="Times New Roman" w:hAnsi="Times New Roman" w:cs="Times New Roman"/>
                <w:sz w:val="18"/>
                <w:szCs w:val="18"/>
              </w:rPr>
              <w:t>Aradhita</w:t>
            </w:r>
            <w:proofErr w:type="spellEnd"/>
            <w:r w:rsidR="00B67753"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67753" w:rsidRPr="00B67753">
              <w:rPr>
                <w:rFonts w:ascii="Times New Roman" w:hAnsi="Times New Roman" w:cs="Times New Roman"/>
                <w:sz w:val="18"/>
                <w:szCs w:val="18"/>
              </w:rPr>
              <w:t>B.Ray</w:t>
            </w:r>
            <w:proofErr w:type="spellEnd"/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11.10.2021</w:t>
            </w:r>
          </w:p>
        </w:tc>
        <w:tc>
          <w:tcPr>
            <w:tcW w:w="127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7753" w:rsidRPr="00B67753" w:rsidTr="001438AB">
        <w:trPr>
          <w:trHeight w:val="490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B67753" w:rsidRPr="00B67753" w:rsidRDefault="00640472" w:rsidP="00640472">
            <w:pPr>
              <w:spacing w:line="360" w:lineRule="auto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23008009</w:t>
            </w:r>
            <w:r w:rsidR="00B67753" w:rsidRPr="00B67753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67753" w:rsidRPr="00B67753" w:rsidRDefault="00B67753" w:rsidP="001429F3">
            <w:pPr>
              <w:spacing w:line="360" w:lineRule="auto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Ankur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Luthra</w:t>
            </w:r>
            <w:proofErr w:type="spellEnd"/>
          </w:p>
        </w:tc>
        <w:tc>
          <w:tcPr>
            <w:tcW w:w="4678" w:type="dxa"/>
          </w:tcPr>
          <w:p w:rsidR="00B67753" w:rsidRPr="00B67753" w:rsidRDefault="00B67753" w:rsidP="001429F3">
            <w:pPr>
              <w:pStyle w:val="TableParagraph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Heat Treatment Mediation to Enhance Quality of Wheat Flour and its Selected Products</w:t>
            </w:r>
          </w:p>
        </w:tc>
        <w:tc>
          <w:tcPr>
            <w:tcW w:w="1701" w:type="dxa"/>
          </w:tcPr>
          <w:p w:rsidR="00B67753" w:rsidRPr="00B67753" w:rsidRDefault="00E43813" w:rsidP="00E4381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r w:rsidR="00B67753"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. B. S. </w:t>
            </w:r>
            <w:proofErr w:type="spellStart"/>
            <w:r w:rsidR="00B67753" w:rsidRPr="00B67753">
              <w:rPr>
                <w:rFonts w:ascii="Times New Roman" w:hAnsi="Times New Roman" w:cs="Times New Roman"/>
                <w:sz w:val="18"/>
                <w:szCs w:val="18"/>
              </w:rPr>
              <w:t>Khatkar</w:t>
            </w:r>
            <w:proofErr w:type="spellEnd"/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</w:tcPr>
          <w:p w:rsidR="00B67753" w:rsidRPr="00B67753" w:rsidRDefault="00B67753" w:rsidP="001429F3">
            <w:pPr>
              <w:pStyle w:val="TableParagraph"/>
              <w:spacing w:line="246" w:lineRule="exact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10.02.2023</w:t>
            </w:r>
          </w:p>
        </w:tc>
        <w:tc>
          <w:tcPr>
            <w:tcW w:w="127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753" w:rsidRPr="00B67753" w:rsidTr="001438AB">
        <w:trPr>
          <w:trHeight w:val="419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B67753" w:rsidRPr="00254E13" w:rsidRDefault="00254E13" w:rsidP="001429F3">
            <w:pPr>
              <w:spacing w:line="360" w:lineRule="auto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54E13">
              <w:rPr>
                <w:rFonts w:ascii="Times New Roman" w:hAnsi="Times New Roman" w:cs="Times New Roman"/>
                <w:sz w:val="18"/>
                <w:szCs w:val="18"/>
              </w:rPr>
              <w:t>230080090002</w:t>
            </w:r>
          </w:p>
        </w:tc>
        <w:tc>
          <w:tcPr>
            <w:tcW w:w="1417" w:type="dxa"/>
          </w:tcPr>
          <w:p w:rsidR="00B67753" w:rsidRPr="00B67753" w:rsidRDefault="00B67753" w:rsidP="001429F3">
            <w:pPr>
              <w:spacing w:line="360" w:lineRule="auto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Mithun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4678" w:type="dxa"/>
          </w:tcPr>
          <w:p w:rsidR="00B67753" w:rsidRPr="00B67753" w:rsidRDefault="00B67753" w:rsidP="001429F3">
            <w:pPr>
              <w:pStyle w:val="TableParagraph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Quality Assessment and Utilization of Differently Treated Garden Cress (</w:t>
            </w:r>
            <w:proofErr w:type="spellStart"/>
            <w:r w:rsidRPr="00B677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Lepidium</w:t>
            </w:r>
            <w:proofErr w:type="spellEnd"/>
            <w:r w:rsidRPr="00B677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677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sativum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) Microgreens</w:t>
            </w:r>
          </w:p>
        </w:tc>
        <w:tc>
          <w:tcPr>
            <w:tcW w:w="1701" w:type="dxa"/>
          </w:tcPr>
          <w:p w:rsidR="00B67753" w:rsidRPr="00B67753" w:rsidRDefault="00B67753" w:rsidP="00E43813">
            <w:pPr>
              <w:pStyle w:val="TableParagraph"/>
              <w:spacing w:line="245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43813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Alka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Sharma</w:t>
            </w:r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</w:tcPr>
          <w:p w:rsidR="00B67753" w:rsidRPr="00B67753" w:rsidRDefault="00B67753" w:rsidP="001429F3">
            <w:pPr>
              <w:pStyle w:val="TableParagraph"/>
              <w:spacing w:line="246" w:lineRule="exact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10.02.2023</w:t>
            </w:r>
          </w:p>
        </w:tc>
        <w:tc>
          <w:tcPr>
            <w:tcW w:w="127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0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753" w:rsidRPr="00B67753" w:rsidTr="001438AB">
        <w:trPr>
          <w:trHeight w:val="555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B67753" w:rsidRPr="00B67753" w:rsidRDefault="00B67753" w:rsidP="001429F3">
            <w:pPr>
              <w:spacing w:line="360" w:lineRule="auto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20080090101</w:t>
            </w:r>
          </w:p>
        </w:tc>
        <w:tc>
          <w:tcPr>
            <w:tcW w:w="1417" w:type="dxa"/>
          </w:tcPr>
          <w:p w:rsidR="00B67753" w:rsidRPr="00B67753" w:rsidRDefault="00B67753" w:rsidP="00892FE0">
            <w:pPr>
              <w:ind w:left="144" w:hanging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Ambika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Choudhary</w:t>
            </w:r>
            <w:proofErr w:type="spellEnd"/>
          </w:p>
        </w:tc>
        <w:tc>
          <w:tcPr>
            <w:tcW w:w="4678" w:type="dxa"/>
          </w:tcPr>
          <w:p w:rsidR="00B67753" w:rsidRPr="00B67753" w:rsidRDefault="00B67753" w:rsidP="001429F3">
            <w:pPr>
              <w:pStyle w:val="TableParagraph"/>
              <w:ind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Development, Characterization and Applications of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Nanocellulose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Based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Biocomposite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Film</w:t>
            </w:r>
          </w:p>
        </w:tc>
        <w:tc>
          <w:tcPr>
            <w:tcW w:w="1701" w:type="dxa"/>
          </w:tcPr>
          <w:p w:rsidR="00B67753" w:rsidRPr="00B67753" w:rsidRDefault="00E43813" w:rsidP="00E4381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B67753"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Manish Kumar</w:t>
            </w:r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Vandana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Chaudhary, LUVAS,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Hisar</w:t>
            </w:r>
            <w:proofErr w:type="spellEnd"/>
          </w:p>
        </w:tc>
        <w:tc>
          <w:tcPr>
            <w:tcW w:w="1134" w:type="dxa"/>
          </w:tcPr>
          <w:p w:rsidR="00B67753" w:rsidRPr="00B67753" w:rsidRDefault="00B67753" w:rsidP="001429F3">
            <w:pPr>
              <w:pStyle w:val="TableParagraph"/>
              <w:spacing w:line="246" w:lineRule="exact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10.02.2023</w:t>
            </w:r>
          </w:p>
        </w:tc>
        <w:tc>
          <w:tcPr>
            <w:tcW w:w="1275" w:type="dxa"/>
          </w:tcPr>
          <w:p w:rsidR="00B67753" w:rsidRPr="00B67753" w:rsidRDefault="00B67753" w:rsidP="001429F3">
            <w:pPr>
              <w:spacing w:line="360" w:lineRule="auto"/>
              <w:ind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753" w:rsidRPr="00B67753" w:rsidTr="001438AB">
        <w:trPr>
          <w:trHeight w:val="523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B67753" w:rsidRPr="00B67753" w:rsidRDefault="00B67753" w:rsidP="001429F3">
            <w:pPr>
              <w:spacing w:line="360" w:lineRule="auto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20080090102</w:t>
            </w:r>
          </w:p>
        </w:tc>
        <w:tc>
          <w:tcPr>
            <w:tcW w:w="1417" w:type="dxa"/>
          </w:tcPr>
          <w:p w:rsidR="00B67753" w:rsidRPr="00B67753" w:rsidRDefault="00B67753" w:rsidP="001429F3">
            <w:pPr>
              <w:spacing w:line="360" w:lineRule="auto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Kavita</w:t>
            </w:r>
            <w:proofErr w:type="spellEnd"/>
          </w:p>
        </w:tc>
        <w:tc>
          <w:tcPr>
            <w:tcW w:w="4678" w:type="dxa"/>
          </w:tcPr>
          <w:p w:rsidR="00B67753" w:rsidRPr="00B67753" w:rsidRDefault="00B67753" w:rsidP="001429F3">
            <w:pPr>
              <w:pStyle w:val="TableParagraph"/>
              <w:ind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Extraction, Characterization and Application of Essential Oil Extracted from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Kinnow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Fruit Waste</w:t>
            </w:r>
          </w:p>
        </w:tc>
        <w:tc>
          <w:tcPr>
            <w:tcW w:w="1701" w:type="dxa"/>
          </w:tcPr>
          <w:p w:rsidR="00B67753" w:rsidRPr="00B67753" w:rsidRDefault="00E43813" w:rsidP="001429F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B67753"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Manish Kumar</w:t>
            </w:r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Dr. Ashok Kumar, Amity University, Noida</w:t>
            </w:r>
          </w:p>
        </w:tc>
        <w:tc>
          <w:tcPr>
            <w:tcW w:w="1134" w:type="dxa"/>
          </w:tcPr>
          <w:p w:rsidR="00B67753" w:rsidRPr="00B67753" w:rsidRDefault="00B67753" w:rsidP="001429F3">
            <w:pPr>
              <w:pStyle w:val="TableParagraph"/>
              <w:spacing w:line="246" w:lineRule="exact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10.02.2023</w:t>
            </w:r>
          </w:p>
        </w:tc>
        <w:tc>
          <w:tcPr>
            <w:tcW w:w="1275" w:type="dxa"/>
          </w:tcPr>
          <w:p w:rsidR="00B67753" w:rsidRPr="00B67753" w:rsidRDefault="00B67753" w:rsidP="001429F3">
            <w:pPr>
              <w:spacing w:line="360" w:lineRule="auto"/>
              <w:ind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753" w:rsidRPr="00B67753" w:rsidTr="001438AB">
        <w:trPr>
          <w:trHeight w:val="332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67753" w:rsidRPr="00B67753" w:rsidRDefault="00B67753" w:rsidP="001429F3">
            <w:pPr>
              <w:pStyle w:val="TableParagraph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7753" w:rsidRPr="00B67753" w:rsidRDefault="00B67753" w:rsidP="001429F3">
            <w:pPr>
              <w:pStyle w:val="TableParagraph"/>
              <w:spacing w:line="246" w:lineRule="exact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7753" w:rsidRPr="00B67753" w:rsidRDefault="00B67753" w:rsidP="001429F3">
            <w:pPr>
              <w:spacing w:line="360" w:lineRule="auto"/>
              <w:ind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753" w:rsidRPr="00B67753" w:rsidTr="001438AB">
        <w:trPr>
          <w:trHeight w:val="332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B67753" w:rsidRPr="00AB61AD" w:rsidRDefault="00AB61AD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1AD">
              <w:rPr>
                <w:rFonts w:ascii="Times New Roman" w:hAnsi="Times New Roman" w:cs="Times New Roman"/>
                <w:sz w:val="18"/>
                <w:szCs w:val="18"/>
              </w:rPr>
              <w:t>190080090002</w:t>
            </w:r>
          </w:p>
        </w:tc>
        <w:tc>
          <w:tcPr>
            <w:tcW w:w="1417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Rajesh Kumar</w:t>
            </w:r>
          </w:p>
        </w:tc>
        <w:tc>
          <w:tcPr>
            <w:tcW w:w="4678" w:type="dxa"/>
          </w:tcPr>
          <w:p w:rsidR="00B67753" w:rsidRPr="00B67753" w:rsidRDefault="00B67753" w:rsidP="002A1069">
            <w:pPr>
              <w:pStyle w:val="TableParagraph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Effects of Major Wheat Flour Constituents, Additives and Processing Variables on Oil Absorption in Instant Noodles</w:t>
            </w:r>
          </w:p>
        </w:tc>
        <w:tc>
          <w:tcPr>
            <w:tcW w:w="1701" w:type="dxa"/>
          </w:tcPr>
          <w:p w:rsidR="00B67753" w:rsidRPr="00B67753" w:rsidRDefault="00B67753" w:rsidP="002A10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Dr. B. S.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Khatkar</w:t>
            </w:r>
            <w:proofErr w:type="spellEnd"/>
          </w:p>
        </w:tc>
        <w:tc>
          <w:tcPr>
            <w:tcW w:w="1985" w:type="dxa"/>
          </w:tcPr>
          <w:p w:rsidR="00B67753" w:rsidRPr="00B67753" w:rsidRDefault="001E29F8" w:rsidP="001429F3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:rsidR="00B67753" w:rsidRPr="00B67753" w:rsidRDefault="00F22267" w:rsidP="001429F3">
            <w:pPr>
              <w:pStyle w:val="TableParagraph"/>
              <w:spacing w:line="246" w:lineRule="exact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28.06.2019</w:t>
            </w:r>
          </w:p>
        </w:tc>
        <w:tc>
          <w:tcPr>
            <w:tcW w:w="1275" w:type="dxa"/>
          </w:tcPr>
          <w:p w:rsidR="00B67753" w:rsidRPr="00B67753" w:rsidRDefault="00B67753" w:rsidP="001429F3">
            <w:pPr>
              <w:spacing w:line="360" w:lineRule="auto"/>
              <w:ind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753" w:rsidRPr="00B67753" w:rsidTr="001438AB">
        <w:trPr>
          <w:trHeight w:val="332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7753" w:rsidRPr="00B67753" w:rsidRDefault="00B67753" w:rsidP="001429F3">
            <w:pPr>
              <w:spacing w:line="360" w:lineRule="auto"/>
              <w:ind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753" w:rsidRPr="00B67753" w:rsidTr="001438AB">
        <w:trPr>
          <w:trHeight w:val="385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B67753" w:rsidRPr="00B67753" w:rsidRDefault="00B67753" w:rsidP="001429F3">
            <w:pPr>
              <w:spacing w:line="360" w:lineRule="auto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210080090102</w:t>
            </w:r>
          </w:p>
        </w:tc>
        <w:tc>
          <w:tcPr>
            <w:tcW w:w="1417" w:type="dxa"/>
          </w:tcPr>
          <w:p w:rsidR="00B67753" w:rsidRPr="00B67753" w:rsidRDefault="00B67753" w:rsidP="001429F3">
            <w:pPr>
              <w:pStyle w:val="ListParagraph"/>
              <w:spacing w:line="360" w:lineRule="auto"/>
              <w:ind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Sangeeta</w:t>
            </w:r>
            <w:proofErr w:type="spellEnd"/>
          </w:p>
        </w:tc>
        <w:tc>
          <w:tcPr>
            <w:tcW w:w="4678" w:type="dxa"/>
          </w:tcPr>
          <w:p w:rsidR="00B67753" w:rsidRPr="00B67753" w:rsidRDefault="00293453" w:rsidP="00293453">
            <w:pPr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67753" w:rsidRPr="00B67753">
              <w:rPr>
                <w:rFonts w:ascii="Times New Roman" w:hAnsi="Times New Roman" w:cs="Times New Roman"/>
                <w:sz w:val="18"/>
                <w:szCs w:val="18"/>
              </w:rPr>
              <w:t>Green Extraction, Characterization and Stability Evaluation of Natural Pi</w:t>
            </w:r>
            <w:r w:rsidR="00DA0194">
              <w:rPr>
                <w:rFonts w:ascii="Times New Roman" w:hAnsi="Times New Roman" w:cs="Times New Roman"/>
                <w:sz w:val="18"/>
                <w:szCs w:val="18"/>
              </w:rPr>
              <w:t>gment from Selected Fruit Waste</w:t>
            </w:r>
          </w:p>
        </w:tc>
        <w:tc>
          <w:tcPr>
            <w:tcW w:w="170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Alka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Sharma</w:t>
            </w:r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</w:tcPr>
          <w:p w:rsidR="00B67753" w:rsidRPr="00B67753" w:rsidRDefault="00FC125C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12.08.2024</w:t>
            </w:r>
          </w:p>
        </w:tc>
        <w:tc>
          <w:tcPr>
            <w:tcW w:w="1275" w:type="dxa"/>
          </w:tcPr>
          <w:p w:rsidR="00B67753" w:rsidRPr="00B67753" w:rsidRDefault="00B67753" w:rsidP="001429F3">
            <w:pPr>
              <w:pStyle w:val="ListParagraph"/>
              <w:spacing w:line="360" w:lineRule="auto"/>
              <w:ind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753" w:rsidRPr="00B67753" w:rsidTr="001438AB">
        <w:trPr>
          <w:trHeight w:val="332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B67753" w:rsidRPr="00B67753" w:rsidRDefault="00B67753" w:rsidP="001429F3">
            <w:pPr>
              <w:spacing w:line="360" w:lineRule="auto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210080090105</w:t>
            </w:r>
          </w:p>
        </w:tc>
        <w:tc>
          <w:tcPr>
            <w:tcW w:w="1417" w:type="dxa"/>
          </w:tcPr>
          <w:p w:rsidR="00B67753" w:rsidRPr="00B67753" w:rsidRDefault="00B67753" w:rsidP="001429F3">
            <w:pPr>
              <w:pStyle w:val="ListParagraph"/>
              <w:spacing w:line="360" w:lineRule="auto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Mukesh</w:t>
            </w:r>
            <w:proofErr w:type="spellEnd"/>
          </w:p>
        </w:tc>
        <w:tc>
          <w:tcPr>
            <w:tcW w:w="4678" w:type="dxa"/>
          </w:tcPr>
          <w:p w:rsidR="00B67753" w:rsidRPr="00B67753" w:rsidRDefault="00293453" w:rsidP="00293453">
            <w:pPr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67753" w:rsidRPr="00B67753">
              <w:rPr>
                <w:rFonts w:ascii="Times New Roman" w:hAnsi="Times New Roman" w:cs="Times New Roman"/>
                <w:sz w:val="18"/>
                <w:szCs w:val="18"/>
              </w:rPr>
              <w:t>Fabrication and Characterization of Edible Crockery from Food Industry Wastes”</w:t>
            </w:r>
          </w:p>
        </w:tc>
        <w:tc>
          <w:tcPr>
            <w:tcW w:w="170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Aradhita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B.Ray</w:t>
            </w:r>
            <w:proofErr w:type="spellEnd"/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</w:tcPr>
          <w:p w:rsidR="00B67753" w:rsidRPr="00B67753" w:rsidRDefault="00FC125C" w:rsidP="00FC125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12.08.2024</w:t>
            </w:r>
          </w:p>
        </w:tc>
        <w:tc>
          <w:tcPr>
            <w:tcW w:w="1275" w:type="dxa"/>
          </w:tcPr>
          <w:p w:rsidR="00B67753" w:rsidRPr="00B67753" w:rsidRDefault="00B67753" w:rsidP="001429F3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25C" w:rsidRPr="00B67753" w:rsidTr="001438AB">
        <w:trPr>
          <w:trHeight w:val="371"/>
        </w:trPr>
        <w:tc>
          <w:tcPr>
            <w:tcW w:w="611" w:type="dxa"/>
          </w:tcPr>
          <w:p w:rsidR="00FC125C" w:rsidRPr="00B67753" w:rsidRDefault="00FC125C" w:rsidP="00FC12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FC125C" w:rsidRPr="00B67753" w:rsidRDefault="00FC125C" w:rsidP="00FC125C">
            <w:pPr>
              <w:spacing w:line="360" w:lineRule="auto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210080090106</w:t>
            </w:r>
          </w:p>
        </w:tc>
        <w:tc>
          <w:tcPr>
            <w:tcW w:w="1417" w:type="dxa"/>
          </w:tcPr>
          <w:p w:rsidR="00FC125C" w:rsidRPr="00B67753" w:rsidRDefault="00FC125C" w:rsidP="00FC125C">
            <w:pPr>
              <w:pStyle w:val="ListParagraph"/>
              <w:spacing w:line="360" w:lineRule="auto"/>
              <w:ind w:firstLine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Anjali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Soni</w:t>
            </w:r>
            <w:proofErr w:type="spellEnd"/>
          </w:p>
        </w:tc>
        <w:tc>
          <w:tcPr>
            <w:tcW w:w="4678" w:type="dxa"/>
          </w:tcPr>
          <w:p w:rsidR="00FC125C" w:rsidRPr="00B67753" w:rsidRDefault="00293453" w:rsidP="00293453">
            <w:pPr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125C"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Valorization of Selected Fruit and Vegetable Wastes as </w:t>
            </w:r>
            <w:proofErr w:type="spellStart"/>
            <w:r w:rsidR="00FC125C" w:rsidRPr="00B67753">
              <w:rPr>
                <w:rFonts w:ascii="Times New Roman" w:hAnsi="Times New Roman" w:cs="Times New Roman"/>
                <w:sz w:val="18"/>
                <w:szCs w:val="18"/>
              </w:rPr>
              <w:t>Biosorbents</w:t>
            </w:r>
            <w:proofErr w:type="spellEnd"/>
            <w:r w:rsidR="00FC125C"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for Heavy Metals”</w:t>
            </w:r>
          </w:p>
        </w:tc>
        <w:tc>
          <w:tcPr>
            <w:tcW w:w="1701" w:type="dxa"/>
          </w:tcPr>
          <w:p w:rsidR="00FC125C" w:rsidRPr="00B67753" w:rsidRDefault="00FC125C" w:rsidP="00FC125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Aradhita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B.Ray</w:t>
            </w:r>
            <w:proofErr w:type="spellEnd"/>
          </w:p>
        </w:tc>
        <w:tc>
          <w:tcPr>
            <w:tcW w:w="1985" w:type="dxa"/>
          </w:tcPr>
          <w:p w:rsidR="00FC125C" w:rsidRPr="00B67753" w:rsidRDefault="00FC125C" w:rsidP="00FC125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</w:tcPr>
          <w:p w:rsidR="00FC125C" w:rsidRDefault="00FC125C" w:rsidP="00FC125C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64379">
              <w:rPr>
                <w:rFonts w:ascii="Times New Roman" w:hAnsi="Times New Roman" w:cs="Times New Roman"/>
                <w:sz w:val="18"/>
                <w:szCs w:val="18"/>
              </w:rPr>
              <w:t>12.08.2024</w:t>
            </w:r>
          </w:p>
        </w:tc>
        <w:tc>
          <w:tcPr>
            <w:tcW w:w="1275" w:type="dxa"/>
          </w:tcPr>
          <w:p w:rsidR="00FC125C" w:rsidRPr="00B67753" w:rsidRDefault="00FC125C" w:rsidP="00FC125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25C" w:rsidRPr="00B67753" w:rsidTr="001438AB">
        <w:trPr>
          <w:trHeight w:val="278"/>
        </w:trPr>
        <w:tc>
          <w:tcPr>
            <w:tcW w:w="611" w:type="dxa"/>
          </w:tcPr>
          <w:p w:rsidR="00FC125C" w:rsidRPr="00B67753" w:rsidRDefault="00FC125C" w:rsidP="00FC12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FC125C" w:rsidRPr="00B67753" w:rsidRDefault="00FC125C" w:rsidP="00FC125C">
            <w:pPr>
              <w:spacing w:line="360" w:lineRule="auto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220080090101</w:t>
            </w:r>
          </w:p>
        </w:tc>
        <w:tc>
          <w:tcPr>
            <w:tcW w:w="1417" w:type="dxa"/>
          </w:tcPr>
          <w:p w:rsidR="00FC125C" w:rsidRPr="00B67753" w:rsidRDefault="00FC125C" w:rsidP="00FC125C">
            <w:pPr>
              <w:pStyle w:val="ListParagraph"/>
              <w:spacing w:line="360" w:lineRule="auto"/>
              <w:ind w:firstLine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Sunil</w:t>
            </w:r>
          </w:p>
        </w:tc>
        <w:tc>
          <w:tcPr>
            <w:tcW w:w="4678" w:type="dxa"/>
          </w:tcPr>
          <w:p w:rsidR="00FC125C" w:rsidRPr="00B67753" w:rsidRDefault="00293453" w:rsidP="00293453">
            <w:pPr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125C" w:rsidRPr="00B67753">
              <w:rPr>
                <w:rFonts w:ascii="Times New Roman" w:hAnsi="Times New Roman" w:cs="Times New Roman"/>
                <w:sz w:val="18"/>
                <w:szCs w:val="18"/>
              </w:rPr>
              <w:t>Design and Development of Solar-Based Hardware for Pearl Millet (</w:t>
            </w:r>
            <w:proofErr w:type="spellStart"/>
            <w:r w:rsidR="00FC125C" w:rsidRPr="00B677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Pennisetum</w:t>
            </w:r>
            <w:proofErr w:type="spellEnd"/>
            <w:r w:rsidR="00FC125C" w:rsidRPr="00B677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C125C" w:rsidRPr="00B677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glaucum</w:t>
            </w:r>
            <w:proofErr w:type="spellEnd"/>
            <w:r w:rsidR="00FC125C" w:rsidRPr="00B67753">
              <w:rPr>
                <w:rFonts w:ascii="Times New Roman" w:hAnsi="Times New Roman" w:cs="Times New Roman"/>
                <w:sz w:val="18"/>
                <w:szCs w:val="18"/>
              </w:rPr>
              <w:t>) Stabilization”</w:t>
            </w:r>
          </w:p>
        </w:tc>
        <w:tc>
          <w:tcPr>
            <w:tcW w:w="1701" w:type="dxa"/>
          </w:tcPr>
          <w:p w:rsidR="00FC125C" w:rsidRPr="00B67753" w:rsidRDefault="00FC125C" w:rsidP="00FC125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Aradhita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B.Ray</w:t>
            </w:r>
            <w:proofErr w:type="spellEnd"/>
          </w:p>
        </w:tc>
        <w:tc>
          <w:tcPr>
            <w:tcW w:w="1985" w:type="dxa"/>
          </w:tcPr>
          <w:p w:rsidR="00FC125C" w:rsidRPr="00B67753" w:rsidRDefault="00FC125C" w:rsidP="00FC125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</w:tcPr>
          <w:p w:rsidR="00FC125C" w:rsidRDefault="00FC125C" w:rsidP="00FC125C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64379">
              <w:rPr>
                <w:rFonts w:ascii="Times New Roman" w:hAnsi="Times New Roman" w:cs="Times New Roman"/>
                <w:sz w:val="18"/>
                <w:szCs w:val="18"/>
              </w:rPr>
              <w:t>12.08.2024</w:t>
            </w:r>
          </w:p>
        </w:tc>
        <w:tc>
          <w:tcPr>
            <w:tcW w:w="1275" w:type="dxa"/>
          </w:tcPr>
          <w:p w:rsidR="00FC125C" w:rsidRPr="00B67753" w:rsidRDefault="00FC125C" w:rsidP="00FC125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25C" w:rsidRPr="00B67753" w:rsidTr="001438AB">
        <w:trPr>
          <w:trHeight w:val="267"/>
        </w:trPr>
        <w:tc>
          <w:tcPr>
            <w:tcW w:w="611" w:type="dxa"/>
          </w:tcPr>
          <w:p w:rsidR="00FC125C" w:rsidRPr="00B67753" w:rsidRDefault="00FC125C" w:rsidP="00FC125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FC125C" w:rsidRPr="00B67753" w:rsidRDefault="00FC125C" w:rsidP="00FC125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 220080090102</w:t>
            </w:r>
          </w:p>
        </w:tc>
        <w:tc>
          <w:tcPr>
            <w:tcW w:w="1417" w:type="dxa"/>
          </w:tcPr>
          <w:p w:rsidR="00FC125C" w:rsidRPr="00B67753" w:rsidRDefault="00FC125C" w:rsidP="00FC125C">
            <w:pPr>
              <w:pStyle w:val="ListParagraph"/>
              <w:spacing w:line="360" w:lineRule="auto"/>
              <w:ind w:firstLine="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Nitika</w:t>
            </w:r>
            <w:proofErr w:type="spellEnd"/>
          </w:p>
        </w:tc>
        <w:tc>
          <w:tcPr>
            <w:tcW w:w="4678" w:type="dxa"/>
          </w:tcPr>
          <w:p w:rsidR="00FC125C" w:rsidRPr="00B67753" w:rsidRDefault="00FC125C" w:rsidP="00293453">
            <w:pPr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Assessment of Processing Methods and Product-Making Qualities of Pearl Millet (</w:t>
            </w:r>
            <w:proofErr w:type="spellStart"/>
            <w:r w:rsidRPr="00B677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Pennisetum</w:t>
            </w:r>
            <w:proofErr w:type="spellEnd"/>
            <w:r w:rsidRPr="00B677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6775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glaucum</w:t>
            </w:r>
            <w:proofErr w:type="spellEnd"/>
            <w:r w:rsidR="002934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FC125C" w:rsidRPr="00B67753" w:rsidRDefault="00FC125C" w:rsidP="00FC125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Dr. Manish Kumar</w:t>
            </w:r>
          </w:p>
        </w:tc>
        <w:tc>
          <w:tcPr>
            <w:tcW w:w="1985" w:type="dxa"/>
          </w:tcPr>
          <w:p w:rsidR="00FC125C" w:rsidRPr="00B67753" w:rsidRDefault="00FC125C" w:rsidP="00FC125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25C" w:rsidRDefault="00FC125C" w:rsidP="00FC125C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64379">
              <w:rPr>
                <w:rFonts w:ascii="Times New Roman" w:hAnsi="Times New Roman" w:cs="Times New Roman"/>
                <w:sz w:val="18"/>
                <w:szCs w:val="18"/>
              </w:rPr>
              <w:t>12.08.2024</w:t>
            </w:r>
          </w:p>
        </w:tc>
        <w:tc>
          <w:tcPr>
            <w:tcW w:w="1275" w:type="dxa"/>
          </w:tcPr>
          <w:p w:rsidR="00FC125C" w:rsidRPr="00B67753" w:rsidRDefault="00FC125C" w:rsidP="00FC125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753" w:rsidRPr="00B67753" w:rsidTr="001438AB">
        <w:trPr>
          <w:trHeight w:val="315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vAlign w:val="center"/>
          </w:tcPr>
          <w:p w:rsidR="00B67753" w:rsidRPr="00B67753" w:rsidRDefault="00B67753" w:rsidP="001429F3">
            <w:pPr>
              <w:ind w:firstLine="1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67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230080092001</w:t>
            </w:r>
          </w:p>
        </w:tc>
        <w:tc>
          <w:tcPr>
            <w:tcW w:w="1417" w:type="dxa"/>
          </w:tcPr>
          <w:p w:rsidR="00B67753" w:rsidRPr="00B67753" w:rsidRDefault="00B67753" w:rsidP="001429F3">
            <w:pPr>
              <w:pStyle w:val="ListParagraph"/>
              <w:spacing w:line="360" w:lineRule="auto"/>
              <w:ind w:firstLine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Riya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Verma</w:t>
            </w:r>
            <w:proofErr w:type="spellEnd"/>
          </w:p>
        </w:tc>
        <w:tc>
          <w:tcPr>
            <w:tcW w:w="4678" w:type="dxa"/>
          </w:tcPr>
          <w:p w:rsidR="00B67753" w:rsidRPr="00B67753" w:rsidRDefault="00B45417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---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Aradhita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B.Ray</w:t>
            </w:r>
            <w:proofErr w:type="spellEnd"/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7753" w:rsidRPr="00B67753" w:rsidRDefault="001E29F8" w:rsidP="001429F3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02.04.2024</w:t>
            </w:r>
          </w:p>
        </w:tc>
      </w:tr>
      <w:tr w:rsidR="00B67753" w:rsidRPr="00B67753" w:rsidTr="001438AB">
        <w:trPr>
          <w:trHeight w:val="338"/>
        </w:trPr>
        <w:tc>
          <w:tcPr>
            <w:tcW w:w="61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  <w:vAlign w:val="center"/>
          </w:tcPr>
          <w:p w:rsidR="00B67753" w:rsidRPr="00B67753" w:rsidRDefault="00B67753" w:rsidP="001429F3">
            <w:pPr>
              <w:ind w:firstLine="14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230080092002</w:t>
            </w:r>
          </w:p>
        </w:tc>
        <w:tc>
          <w:tcPr>
            <w:tcW w:w="1417" w:type="dxa"/>
          </w:tcPr>
          <w:p w:rsidR="00B67753" w:rsidRPr="00B67753" w:rsidRDefault="00B67753" w:rsidP="001429F3">
            <w:pPr>
              <w:pStyle w:val="ListParagraph"/>
              <w:spacing w:line="360" w:lineRule="auto"/>
              <w:ind w:firstLine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Poonam</w:t>
            </w:r>
          </w:p>
        </w:tc>
        <w:tc>
          <w:tcPr>
            <w:tcW w:w="4678" w:type="dxa"/>
          </w:tcPr>
          <w:p w:rsidR="00B67753" w:rsidRPr="00B67753" w:rsidRDefault="00B45417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--- </w:t>
            </w:r>
          </w:p>
        </w:tc>
        <w:tc>
          <w:tcPr>
            <w:tcW w:w="1701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Dr. Manish Kumar</w:t>
            </w:r>
          </w:p>
        </w:tc>
        <w:tc>
          <w:tcPr>
            <w:tcW w:w="1985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7753" w:rsidRPr="00B67753" w:rsidRDefault="00B67753" w:rsidP="001429F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7753" w:rsidRPr="00B67753" w:rsidRDefault="001E29F8" w:rsidP="001429F3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02.04.2024</w:t>
            </w:r>
          </w:p>
        </w:tc>
      </w:tr>
      <w:tr w:rsidR="00B67753" w:rsidRPr="00B67753" w:rsidTr="001438AB">
        <w:trPr>
          <w:trHeight w:val="332"/>
        </w:trPr>
        <w:tc>
          <w:tcPr>
            <w:tcW w:w="611" w:type="dxa"/>
          </w:tcPr>
          <w:p w:rsidR="00B67753" w:rsidRPr="00B67753" w:rsidRDefault="00B67753" w:rsidP="00B6775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B67753" w:rsidRPr="00B67753" w:rsidRDefault="008344CC" w:rsidP="00B67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B67753" w:rsidRPr="00B67753">
              <w:rPr>
                <w:rFonts w:ascii="Times New Roman" w:hAnsi="Times New Roman" w:cs="Times New Roman"/>
                <w:sz w:val="18"/>
                <w:szCs w:val="18"/>
              </w:rPr>
              <w:t>240080092001</w:t>
            </w:r>
          </w:p>
        </w:tc>
        <w:tc>
          <w:tcPr>
            <w:tcW w:w="1417" w:type="dxa"/>
          </w:tcPr>
          <w:p w:rsidR="00B67753" w:rsidRPr="00B45417" w:rsidRDefault="00B45417" w:rsidP="00B4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="00B67753" w:rsidRPr="00B45417">
              <w:rPr>
                <w:rFonts w:ascii="Times New Roman" w:hAnsi="Times New Roman" w:cs="Times New Roman"/>
                <w:sz w:val="18"/>
                <w:szCs w:val="18"/>
              </w:rPr>
              <w:t>Priya</w:t>
            </w:r>
            <w:proofErr w:type="spellEnd"/>
            <w:r w:rsidR="00B67753" w:rsidRPr="00B454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67753" w:rsidRPr="00B45417">
              <w:rPr>
                <w:rFonts w:ascii="Times New Roman" w:hAnsi="Times New Roman" w:cs="Times New Roman"/>
                <w:sz w:val="18"/>
                <w:szCs w:val="18"/>
              </w:rPr>
              <w:t>Panghal</w:t>
            </w:r>
            <w:proofErr w:type="spellEnd"/>
          </w:p>
        </w:tc>
        <w:tc>
          <w:tcPr>
            <w:tcW w:w="4678" w:type="dxa"/>
          </w:tcPr>
          <w:p w:rsidR="00B67753" w:rsidRPr="00B67753" w:rsidRDefault="00B45417" w:rsidP="00B6775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--</w:t>
            </w:r>
          </w:p>
        </w:tc>
        <w:tc>
          <w:tcPr>
            <w:tcW w:w="1701" w:type="dxa"/>
          </w:tcPr>
          <w:p w:rsidR="00B67753" w:rsidRDefault="00B67753" w:rsidP="00B67753">
            <w:pPr>
              <w:ind w:firstLine="139"/>
            </w:pPr>
            <w:r w:rsidRPr="0001618A">
              <w:rPr>
                <w:rFonts w:ascii="Times New Roman" w:hAnsi="Times New Roman" w:cs="Times New Roman"/>
                <w:sz w:val="18"/>
                <w:szCs w:val="18"/>
              </w:rPr>
              <w:t>Dr. Manish Kumar</w:t>
            </w:r>
          </w:p>
        </w:tc>
        <w:tc>
          <w:tcPr>
            <w:tcW w:w="1985" w:type="dxa"/>
          </w:tcPr>
          <w:p w:rsidR="00B67753" w:rsidRPr="00B67753" w:rsidRDefault="00B67753" w:rsidP="00B6775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7753" w:rsidRPr="00B67753" w:rsidRDefault="00B67753" w:rsidP="00B6775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7753" w:rsidRPr="00B67753" w:rsidRDefault="008344CC" w:rsidP="00B67753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21.04.2025</w:t>
            </w:r>
          </w:p>
        </w:tc>
      </w:tr>
      <w:tr w:rsidR="00B67753" w:rsidRPr="00B67753" w:rsidTr="001438AB">
        <w:trPr>
          <w:trHeight w:val="267"/>
        </w:trPr>
        <w:tc>
          <w:tcPr>
            <w:tcW w:w="611" w:type="dxa"/>
          </w:tcPr>
          <w:p w:rsidR="00B67753" w:rsidRPr="00B67753" w:rsidRDefault="00B67753" w:rsidP="00B6775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B67753" w:rsidRPr="00B67753" w:rsidRDefault="008344CC" w:rsidP="00B67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B67753" w:rsidRPr="00B67753">
              <w:rPr>
                <w:rFonts w:ascii="Times New Roman" w:hAnsi="Times New Roman" w:cs="Times New Roman"/>
                <w:sz w:val="18"/>
                <w:szCs w:val="18"/>
              </w:rPr>
              <w:t>240080092002</w:t>
            </w:r>
          </w:p>
        </w:tc>
        <w:tc>
          <w:tcPr>
            <w:tcW w:w="1417" w:type="dxa"/>
          </w:tcPr>
          <w:p w:rsidR="00B67753" w:rsidRPr="00B67753" w:rsidRDefault="00B67753" w:rsidP="00B67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>Harpreet</w:t>
            </w:r>
            <w:proofErr w:type="spellEnd"/>
            <w:r w:rsidRPr="00B67753">
              <w:rPr>
                <w:rFonts w:ascii="Times New Roman" w:hAnsi="Times New Roman" w:cs="Times New Roman"/>
                <w:sz w:val="18"/>
                <w:szCs w:val="18"/>
              </w:rPr>
              <w:t xml:space="preserve"> Singh</w:t>
            </w:r>
          </w:p>
        </w:tc>
        <w:tc>
          <w:tcPr>
            <w:tcW w:w="4678" w:type="dxa"/>
          </w:tcPr>
          <w:p w:rsidR="00B67753" w:rsidRPr="00B67753" w:rsidRDefault="00B45417" w:rsidP="00B6775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8E73F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</w:tcPr>
          <w:p w:rsidR="00B67753" w:rsidRDefault="00B67753" w:rsidP="00B67753">
            <w:pPr>
              <w:ind w:firstLine="139"/>
            </w:pPr>
            <w:r w:rsidRPr="0001618A">
              <w:rPr>
                <w:rFonts w:ascii="Times New Roman" w:hAnsi="Times New Roman" w:cs="Times New Roman"/>
                <w:sz w:val="18"/>
                <w:szCs w:val="18"/>
              </w:rPr>
              <w:t>Dr. Manish Kumar</w:t>
            </w:r>
          </w:p>
        </w:tc>
        <w:tc>
          <w:tcPr>
            <w:tcW w:w="1985" w:type="dxa"/>
          </w:tcPr>
          <w:p w:rsidR="00B67753" w:rsidRPr="00B67753" w:rsidRDefault="00B67753" w:rsidP="00B6775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7753" w:rsidRPr="00B67753" w:rsidRDefault="00B67753" w:rsidP="00B67753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7753" w:rsidRPr="00B67753" w:rsidRDefault="008344CC" w:rsidP="00B67753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21.04.2025</w:t>
            </w:r>
          </w:p>
        </w:tc>
      </w:tr>
    </w:tbl>
    <w:p w:rsidR="00B67753" w:rsidRDefault="00B67753" w:rsidP="00B67753">
      <w:pPr>
        <w:rPr>
          <w:rFonts w:ascii="Times New Roman" w:hAnsi="Times New Roman" w:cs="Times New Roman"/>
          <w:sz w:val="18"/>
          <w:szCs w:val="18"/>
        </w:rPr>
      </w:pPr>
    </w:p>
    <w:p w:rsidR="00B67753" w:rsidRDefault="00B67753">
      <w:pPr>
        <w:rPr>
          <w:rFonts w:ascii="Times New Roman" w:hAnsi="Times New Roman" w:cs="Times New Roman"/>
          <w:b/>
          <w:bCs/>
        </w:rPr>
      </w:pPr>
    </w:p>
    <w:sectPr w:rsidR="00B67753" w:rsidSect="00B77525">
      <w:pgSz w:w="15840" w:h="12240" w:orient="landscape"/>
      <w:pgMar w:top="284" w:right="274" w:bottom="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329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25506"/>
    <w:multiLevelType w:val="hybridMultilevel"/>
    <w:tmpl w:val="F9B2CA1A"/>
    <w:lvl w:ilvl="0" w:tplc="FE105862">
      <w:start w:val="2"/>
      <w:numFmt w:val="bullet"/>
      <w:lvlText w:val="﷐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C75DF"/>
    <w:multiLevelType w:val="hybridMultilevel"/>
    <w:tmpl w:val="8CC25CD4"/>
    <w:lvl w:ilvl="0" w:tplc="3AFE7518">
      <w:start w:val="21"/>
      <w:numFmt w:val="bullet"/>
      <w:lvlText w:val="﷐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D4627"/>
    <w:rsid w:val="00021A7A"/>
    <w:rsid w:val="000B2CAC"/>
    <w:rsid w:val="000D1D45"/>
    <w:rsid w:val="000D660F"/>
    <w:rsid w:val="000F1F61"/>
    <w:rsid w:val="0011666B"/>
    <w:rsid w:val="00116CA7"/>
    <w:rsid w:val="001235FB"/>
    <w:rsid w:val="001331C0"/>
    <w:rsid w:val="001438AB"/>
    <w:rsid w:val="001A67A9"/>
    <w:rsid w:val="001D1546"/>
    <w:rsid w:val="001D4627"/>
    <w:rsid w:val="001D5298"/>
    <w:rsid w:val="001E29F8"/>
    <w:rsid w:val="00245652"/>
    <w:rsid w:val="00254E13"/>
    <w:rsid w:val="0027335D"/>
    <w:rsid w:val="00283516"/>
    <w:rsid w:val="00293453"/>
    <w:rsid w:val="002A1069"/>
    <w:rsid w:val="002D4ED9"/>
    <w:rsid w:val="002D654D"/>
    <w:rsid w:val="002F70EF"/>
    <w:rsid w:val="003017FE"/>
    <w:rsid w:val="00305D30"/>
    <w:rsid w:val="00320DE9"/>
    <w:rsid w:val="00323F1A"/>
    <w:rsid w:val="003376E7"/>
    <w:rsid w:val="00374111"/>
    <w:rsid w:val="00383634"/>
    <w:rsid w:val="00397AB8"/>
    <w:rsid w:val="003D0010"/>
    <w:rsid w:val="003D2CB0"/>
    <w:rsid w:val="003D40E1"/>
    <w:rsid w:val="003D6014"/>
    <w:rsid w:val="003E4D02"/>
    <w:rsid w:val="003E6BB5"/>
    <w:rsid w:val="004046D2"/>
    <w:rsid w:val="0040576C"/>
    <w:rsid w:val="0044745C"/>
    <w:rsid w:val="00487E1D"/>
    <w:rsid w:val="00494A01"/>
    <w:rsid w:val="004B0961"/>
    <w:rsid w:val="004B1EF4"/>
    <w:rsid w:val="004E24FA"/>
    <w:rsid w:val="004E2720"/>
    <w:rsid w:val="005028E2"/>
    <w:rsid w:val="0050795E"/>
    <w:rsid w:val="005356E7"/>
    <w:rsid w:val="005500FE"/>
    <w:rsid w:val="00560C64"/>
    <w:rsid w:val="0057002F"/>
    <w:rsid w:val="005B0344"/>
    <w:rsid w:val="005E3349"/>
    <w:rsid w:val="005F65FD"/>
    <w:rsid w:val="00626067"/>
    <w:rsid w:val="00640472"/>
    <w:rsid w:val="006429EA"/>
    <w:rsid w:val="00644EA8"/>
    <w:rsid w:val="0066028F"/>
    <w:rsid w:val="00683A30"/>
    <w:rsid w:val="006C58FE"/>
    <w:rsid w:val="006F397E"/>
    <w:rsid w:val="00723AD6"/>
    <w:rsid w:val="00737D4D"/>
    <w:rsid w:val="0074061B"/>
    <w:rsid w:val="00770245"/>
    <w:rsid w:val="007C04E8"/>
    <w:rsid w:val="007D5C46"/>
    <w:rsid w:val="007E0576"/>
    <w:rsid w:val="007F0CAF"/>
    <w:rsid w:val="00806A51"/>
    <w:rsid w:val="008078E9"/>
    <w:rsid w:val="0082268B"/>
    <w:rsid w:val="008344CC"/>
    <w:rsid w:val="00846DF4"/>
    <w:rsid w:val="00850779"/>
    <w:rsid w:val="008647AA"/>
    <w:rsid w:val="00880BBD"/>
    <w:rsid w:val="00892FE0"/>
    <w:rsid w:val="008C6214"/>
    <w:rsid w:val="008E73F4"/>
    <w:rsid w:val="008F1472"/>
    <w:rsid w:val="00915548"/>
    <w:rsid w:val="00920385"/>
    <w:rsid w:val="00921061"/>
    <w:rsid w:val="00934ADE"/>
    <w:rsid w:val="009659CB"/>
    <w:rsid w:val="009819B4"/>
    <w:rsid w:val="00982555"/>
    <w:rsid w:val="009C0EFE"/>
    <w:rsid w:val="009D019E"/>
    <w:rsid w:val="009D2047"/>
    <w:rsid w:val="009E1108"/>
    <w:rsid w:val="00A061D0"/>
    <w:rsid w:val="00A10852"/>
    <w:rsid w:val="00A87A0D"/>
    <w:rsid w:val="00A91706"/>
    <w:rsid w:val="00AB61AD"/>
    <w:rsid w:val="00AC5068"/>
    <w:rsid w:val="00B21313"/>
    <w:rsid w:val="00B45417"/>
    <w:rsid w:val="00B62A9A"/>
    <w:rsid w:val="00B67753"/>
    <w:rsid w:val="00B77525"/>
    <w:rsid w:val="00BA7E71"/>
    <w:rsid w:val="00BC368F"/>
    <w:rsid w:val="00BC3DA6"/>
    <w:rsid w:val="00BD76A4"/>
    <w:rsid w:val="00C04EEE"/>
    <w:rsid w:val="00C13E64"/>
    <w:rsid w:val="00C21028"/>
    <w:rsid w:val="00C67AB2"/>
    <w:rsid w:val="00C707A9"/>
    <w:rsid w:val="00CA01D7"/>
    <w:rsid w:val="00CA2142"/>
    <w:rsid w:val="00CA29DD"/>
    <w:rsid w:val="00CD3AF3"/>
    <w:rsid w:val="00CF7D7A"/>
    <w:rsid w:val="00D07F34"/>
    <w:rsid w:val="00D10120"/>
    <w:rsid w:val="00D263DB"/>
    <w:rsid w:val="00D27E86"/>
    <w:rsid w:val="00D344DC"/>
    <w:rsid w:val="00D773B9"/>
    <w:rsid w:val="00D85708"/>
    <w:rsid w:val="00D93EA9"/>
    <w:rsid w:val="00DA0194"/>
    <w:rsid w:val="00DB50AA"/>
    <w:rsid w:val="00DE41C3"/>
    <w:rsid w:val="00E413DF"/>
    <w:rsid w:val="00E43813"/>
    <w:rsid w:val="00E55535"/>
    <w:rsid w:val="00E72337"/>
    <w:rsid w:val="00E84BD6"/>
    <w:rsid w:val="00E91A01"/>
    <w:rsid w:val="00E94B34"/>
    <w:rsid w:val="00E9748C"/>
    <w:rsid w:val="00ED1324"/>
    <w:rsid w:val="00ED5AA0"/>
    <w:rsid w:val="00EE5584"/>
    <w:rsid w:val="00F03E2A"/>
    <w:rsid w:val="00F10444"/>
    <w:rsid w:val="00F22267"/>
    <w:rsid w:val="00F33291"/>
    <w:rsid w:val="00FC125C"/>
    <w:rsid w:val="00F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469C92-ED2C-48FB-AA70-7D6335C4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462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D4627"/>
    <w:pPr>
      <w:spacing w:before="3"/>
      <w:ind w:right="152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D4627"/>
  </w:style>
  <w:style w:type="paragraph" w:customStyle="1" w:styleId="TableParagraph">
    <w:name w:val="Table Paragraph"/>
    <w:basedOn w:val="Normal"/>
    <w:uiPriority w:val="1"/>
    <w:qFormat/>
    <w:rsid w:val="001D4627"/>
    <w:pPr>
      <w:ind w:left="102"/>
    </w:pPr>
  </w:style>
  <w:style w:type="paragraph" w:styleId="ListBullet">
    <w:name w:val="List Bullet"/>
    <w:basedOn w:val="Normal"/>
    <w:rsid w:val="00DE41C3"/>
    <w:pPr>
      <w:widowControl/>
      <w:numPr>
        <w:numId w:val="1"/>
      </w:numPr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3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141</cp:revision>
  <cp:lastPrinted>2025-07-10T05:28:00Z</cp:lastPrinted>
  <dcterms:created xsi:type="dcterms:W3CDTF">2017-12-12T06:08:00Z</dcterms:created>
  <dcterms:modified xsi:type="dcterms:W3CDTF">2025-10-28T05:28:00Z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</Properties>
</file>